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695"/>
      </w:tblGrid>
      <w:tr w:rsidR="00E76C67" w:rsidRPr="00E76C67" w:rsidTr="00E76C67">
        <w:tc>
          <w:tcPr>
            <w:tcW w:w="5210" w:type="dxa"/>
            <w:hideMark/>
          </w:tcPr>
          <w:p w:rsidR="00E76C67" w:rsidRPr="00E76C67" w:rsidRDefault="00E76C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E76C67">
              <w:rPr>
                <w:i w:val="0"/>
                <w:sz w:val="20"/>
                <w:szCs w:val="20"/>
                <w:lang w:eastAsia="en-US"/>
              </w:rPr>
              <w:t xml:space="preserve">            Принято</w:t>
            </w:r>
          </w:p>
          <w:p w:rsidR="00E76C67" w:rsidRPr="00E76C67" w:rsidRDefault="00E76C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E76C67">
              <w:rPr>
                <w:i w:val="0"/>
                <w:sz w:val="20"/>
                <w:szCs w:val="20"/>
                <w:lang w:eastAsia="en-US"/>
              </w:rPr>
              <w:t xml:space="preserve"> на педагогическом совете</w:t>
            </w:r>
          </w:p>
          <w:p w:rsidR="00E76C67" w:rsidRPr="00E76C67" w:rsidRDefault="00E76C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E76C67">
              <w:rPr>
                <w:i w:val="0"/>
                <w:sz w:val="20"/>
                <w:szCs w:val="20"/>
                <w:lang w:eastAsia="en-US"/>
              </w:rPr>
              <w:t>«_____»___________________20    год</w:t>
            </w:r>
          </w:p>
          <w:p w:rsidR="00E76C67" w:rsidRPr="00092989" w:rsidRDefault="001F4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20"/>
                <w:szCs w:val="20"/>
                <w:lang w:val="ru-RU"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 xml:space="preserve"> </w:t>
            </w:r>
            <w:r w:rsidR="00092989">
              <w:rPr>
                <w:i w:val="0"/>
                <w:sz w:val="20"/>
                <w:szCs w:val="20"/>
                <w:lang w:eastAsia="en-US"/>
              </w:rPr>
              <w:t xml:space="preserve">Протокол № </w:t>
            </w:r>
            <w:r>
              <w:rPr>
                <w:i w:val="0"/>
                <w:sz w:val="20"/>
                <w:szCs w:val="20"/>
                <w:lang w:val="ru-RU" w:eastAsia="en-US"/>
              </w:rPr>
              <w:t>1</w:t>
            </w: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E76C67" w:rsidRPr="00E76C67" w:rsidRDefault="001F40E8" w:rsidP="001F4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val="ru-RU" w:eastAsia="en-US"/>
              </w:rPr>
              <w:t xml:space="preserve">               </w:t>
            </w:r>
            <w:r w:rsidR="00E76C67" w:rsidRPr="00E76C67">
              <w:rPr>
                <w:i w:val="0"/>
                <w:sz w:val="20"/>
                <w:szCs w:val="20"/>
                <w:lang w:eastAsia="en-US"/>
              </w:rPr>
              <w:t>Утверждаю</w:t>
            </w:r>
          </w:p>
          <w:p w:rsidR="00E76C67" w:rsidRPr="00E76C67" w:rsidRDefault="00E76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20"/>
                <w:szCs w:val="20"/>
                <w:lang w:eastAsia="en-US"/>
              </w:rPr>
            </w:pPr>
            <w:r w:rsidRPr="00E76C67">
              <w:rPr>
                <w:i w:val="0"/>
                <w:sz w:val="20"/>
                <w:szCs w:val="20"/>
                <w:lang w:eastAsia="en-US"/>
              </w:rPr>
              <w:t xml:space="preserve">         Директор МОБУ СОШ с.Белое Озеро</w:t>
            </w:r>
          </w:p>
          <w:p w:rsidR="00E76C67" w:rsidRPr="00092989" w:rsidRDefault="001F4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20"/>
                <w:szCs w:val="20"/>
                <w:lang w:val="ru-RU"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 xml:space="preserve">       </w:t>
            </w:r>
            <w:r w:rsidR="00092989">
              <w:rPr>
                <w:i w:val="0"/>
                <w:sz w:val="20"/>
                <w:szCs w:val="20"/>
                <w:lang w:eastAsia="en-US"/>
              </w:rPr>
              <w:t xml:space="preserve"> ________________ </w:t>
            </w:r>
            <w:r>
              <w:rPr>
                <w:i w:val="0"/>
                <w:sz w:val="20"/>
                <w:szCs w:val="20"/>
                <w:lang w:val="ru-RU" w:eastAsia="en-US"/>
              </w:rPr>
              <w:t>Кириллова О.В</w:t>
            </w:r>
          </w:p>
          <w:p w:rsidR="00E76C67" w:rsidRPr="00E76C67" w:rsidRDefault="001F4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 xml:space="preserve">        </w:t>
            </w:r>
            <w:r>
              <w:rPr>
                <w:i w:val="0"/>
                <w:sz w:val="20"/>
                <w:szCs w:val="20"/>
                <w:lang w:val="ru-RU" w:eastAsia="en-US"/>
              </w:rPr>
              <w:t xml:space="preserve"> Приказ _______от _______</w:t>
            </w:r>
            <w:r w:rsidR="00E76C67" w:rsidRPr="00E76C67">
              <w:rPr>
                <w:i w:val="0"/>
                <w:sz w:val="20"/>
                <w:szCs w:val="20"/>
                <w:lang w:eastAsia="en-US"/>
              </w:rPr>
              <w:t>20    год</w:t>
            </w:r>
          </w:p>
        </w:tc>
      </w:tr>
    </w:tbl>
    <w:p w:rsidR="00E76C67" w:rsidRPr="00E76C67" w:rsidRDefault="00E76C67" w:rsidP="00E76C67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20308" w:rsidRPr="00E76C67" w:rsidRDefault="00020308" w:rsidP="00884FAE">
      <w:pPr>
        <w:shd w:val="clear" w:color="auto" w:fill="FFFFFF"/>
        <w:spacing w:before="30" w:after="30"/>
        <w:jc w:val="center"/>
        <w:rPr>
          <w:rFonts w:ascii="Verdana" w:hAnsi="Verdana"/>
          <w:bCs/>
          <w:i w:val="0"/>
          <w:color w:val="FFFFFF"/>
          <w:kern w:val="36"/>
          <w:sz w:val="30"/>
          <w:szCs w:val="30"/>
          <w:lang w:val="ru-RU" w:eastAsia="tt-RU" w:bidi="te-IN"/>
        </w:rPr>
      </w:pPr>
    </w:p>
    <w:p w:rsidR="00E76C67" w:rsidRPr="00E76C67" w:rsidRDefault="00E76C67" w:rsidP="00E76C67">
      <w:pPr>
        <w:rPr>
          <w:i w:val="0"/>
          <w:sz w:val="28"/>
          <w:szCs w:val="28"/>
          <w:lang w:val="ru-RU" w:eastAsia="tt-RU" w:bidi="te-IN"/>
        </w:rPr>
      </w:pPr>
      <w:r>
        <w:rPr>
          <w:i w:val="0"/>
          <w:lang w:val="ru-RU" w:eastAsia="tt-RU" w:bidi="te-IN"/>
        </w:rPr>
        <w:t xml:space="preserve">                                         </w:t>
      </w:r>
      <w:r w:rsidRPr="00E76C67">
        <w:rPr>
          <w:i w:val="0"/>
          <w:sz w:val="28"/>
          <w:szCs w:val="28"/>
          <w:lang w:val="ru-RU" w:eastAsia="tt-RU" w:bidi="te-IN"/>
        </w:rPr>
        <w:t>Положение</w:t>
      </w:r>
    </w:p>
    <w:p w:rsidR="00020308" w:rsidRDefault="0071265C" w:rsidP="00E76C67">
      <w:pPr>
        <w:rPr>
          <w:i w:val="0"/>
          <w:sz w:val="28"/>
          <w:szCs w:val="28"/>
          <w:lang w:val="ru-RU" w:eastAsia="tt-RU" w:bidi="te-IN"/>
        </w:rPr>
      </w:pPr>
      <w:r>
        <w:rPr>
          <w:i w:val="0"/>
          <w:sz w:val="28"/>
          <w:szCs w:val="28"/>
          <w:lang w:val="ru-RU" w:eastAsia="tt-RU" w:bidi="te-IN"/>
        </w:rPr>
        <w:t xml:space="preserve">          </w:t>
      </w:r>
      <w:r w:rsidR="00E76C67" w:rsidRPr="00E76C67">
        <w:rPr>
          <w:i w:val="0"/>
          <w:sz w:val="28"/>
          <w:szCs w:val="28"/>
          <w:lang w:val="ru-RU" w:eastAsia="tt-RU" w:bidi="te-IN"/>
        </w:rPr>
        <w:t xml:space="preserve"> о правилах внутреннего распорядка воспита</w:t>
      </w:r>
      <w:r>
        <w:rPr>
          <w:i w:val="0"/>
          <w:sz w:val="28"/>
          <w:szCs w:val="28"/>
          <w:lang w:val="ru-RU" w:eastAsia="tt-RU" w:bidi="te-IN"/>
        </w:rPr>
        <w:t xml:space="preserve">нников </w:t>
      </w:r>
    </w:p>
    <w:p w:rsidR="0071265C" w:rsidRDefault="0071265C" w:rsidP="0071265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образовательного бюджетного  учреждения средняя общеобразовательная школа с. Белое озеро</w:t>
      </w:r>
    </w:p>
    <w:p w:rsidR="0071265C" w:rsidRDefault="0071265C" w:rsidP="0071265C">
      <w:pPr>
        <w:pStyle w:val="a3"/>
        <w:spacing w:before="0" w:beforeAutospacing="0" w:after="0" w:afterAutospacing="0"/>
        <w:ind w:left="142"/>
        <w:jc w:val="both"/>
      </w:pPr>
    </w:p>
    <w:p w:rsidR="00E76C67" w:rsidRPr="003C467C" w:rsidRDefault="00E76C67" w:rsidP="00E76C67">
      <w:pPr>
        <w:rPr>
          <w:b w:val="0"/>
          <w:i w:val="0"/>
          <w:sz w:val="28"/>
          <w:szCs w:val="28"/>
          <w:lang w:val="ru-RU" w:eastAsia="tt-RU" w:bidi="te-IN"/>
        </w:rPr>
      </w:pPr>
    </w:p>
    <w:p w:rsidR="00884FAE" w:rsidRPr="003C467C" w:rsidRDefault="00884FAE" w:rsidP="001F40E8">
      <w:pPr>
        <w:shd w:val="clear" w:color="auto" w:fill="FFFFFF"/>
        <w:spacing w:before="30" w:after="30"/>
        <w:jc w:val="both"/>
        <w:rPr>
          <w:i w:val="0"/>
          <w:color w:val="000000"/>
          <w:sz w:val="24"/>
          <w:szCs w:val="24"/>
          <w:lang w:eastAsia="tt-RU" w:bidi="te-IN"/>
        </w:rPr>
      </w:pPr>
      <w:r w:rsidRPr="003C467C">
        <w:rPr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1.1.  Настоящие  Правила внутреннего распор</w:t>
      </w:r>
      <w:r w:rsidR="00A46F1D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ядка обучающихся 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образовательного</w:t>
      </w:r>
      <w:r w:rsidR="00517917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бюджетного</w:t>
      </w:r>
      <w:r w:rsidR="00517917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учреждения</w:t>
      </w:r>
      <w:r w:rsidR="00517917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средняя</w:t>
      </w:r>
      <w:r w:rsidR="00A46F1D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общеобразовательная школа с. Белое Озеро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, режим образовательного процесса и защиту прав обучающихся.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884FAE" w:rsidRPr="003C467C" w:rsidRDefault="00884FAE" w:rsidP="001F40E8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1.3.  Настоящие Правила определяют основы статуса обуча</w:t>
      </w:r>
      <w:r w:rsidR="00A46F1D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ющихся (далее воспитанников) </w:t>
      </w:r>
      <w:r w:rsidR="00A46F1D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 группы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, их права как участников образовательного процесса, устанавливают режим образовательного процесса, </w:t>
      </w:r>
      <w:r w:rsidR="002A5906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распорядок дня воспитанников 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 группы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</w:p>
    <w:p w:rsidR="00884FAE" w:rsidRPr="003C467C" w:rsidRDefault="00884FAE" w:rsidP="001F40E8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1.4.  Введение настоящих Правил имеет целью способствовать совершенствованию качества, результативности организации</w:t>
      </w:r>
      <w:r w:rsidR="002A5906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образовательного процесса в 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 группе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</w:p>
    <w:p w:rsidR="002A5906" w:rsidRPr="003C467C" w:rsidRDefault="002A5906" w:rsidP="001F40E8">
      <w:pPr>
        <w:shd w:val="clear" w:color="auto" w:fill="FFFFFF"/>
        <w:ind w:left="720" w:hanging="360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884FAE" w:rsidRPr="003C467C" w:rsidRDefault="00884FAE" w:rsidP="001F40E8">
      <w:pPr>
        <w:shd w:val="clear" w:color="auto" w:fill="FFFFFF"/>
        <w:ind w:left="720" w:hanging="360"/>
        <w:jc w:val="both"/>
        <w:rPr>
          <w:i w:val="0"/>
          <w:color w:val="000000"/>
          <w:sz w:val="24"/>
          <w:szCs w:val="24"/>
          <w:lang w:eastAsia="tt-RU" w:bidi="te-IN"/>
        </w:rPr>
      </w:pPr>
      <w:r w:rsidRPr="003C467C">
        <w:rPr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884FAE" w:rsidRPr="003C467C" w:rsidRDefault="00884FAE" w:rsidP="001F40E8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2.1.  </w:t>
      </w:r>
      <w:r w:rsidR="002A5906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Режим работы 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 группы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  и длительность пребывания в нем детей определяется Уставом учреждения.</w:t>
      </w:r>
    </w:p>
    <w:p w:rsidR="00884FAE" w:rsidRPr="003C467C" w:rsidRDefault="00884FAE" w:rsidP="001F40E8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2.2.  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МОБУ СОШ дошкольная группа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работает 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="002A5906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с 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.00 ч. до 1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7.00 ч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2.2.  Группы функционируют в режиме 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дневной рабочей недели.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2.3.  </w:t>
      </w:r>
      <w:r w:rsidR="001F40E8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Дошкольная группа МОБУ СОШ с. Белое Озеро 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имеет право объединять группы в случае необходимости  в летний период (в связи с низкой наполняемостью групп, отпускам родителей.)</w:t>
      </w:r>
    </w:p>
    <w:p w:rsidR="00884FAE" w:rsidRPr="003C467C" w:rsidRDefault="00884FAE" w:rsidP="001F40E8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3C467C" w:rsidRPr="003C467C" w:rsidRDefault="003C467C" w:rsidP="001F40E8">
      <w:pPr>
        <w:shd w:val="clear" w:color="auto" w:fill="FFFFFF"/>
        <w:spacing w:before="30" w:after="30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3C467C" w:rsidRPr="003C467C" w:rsidRDefault="003C467C" w:rsidP="001F40E8">
      <w:pPr>
        <w:shd w:val="clear" w:color="auto" w:fill="FFFFFF"/>
        <w:spacing w:before="30" w:after="30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884FAE" w:rsidRPr="003C467C" w:rsidRDefault="00884FAE" w:rsidP="001F40E8">
      <w:pPr>
        <w:shd w:val="clear" w:color="auto" w:fill="FFFFFF"/>
        <w:spacing w:before="30" w:after="30"/>
        <w:jc w:val="both"/>
        <w:rPr>
          <w:i w:val="0"/>
          <w:color w:val="000000"/>
          <w:sz w:val="24"/>
          <w:szCs w:val="24"/>
          <w:lang w:eastAsia="tt-RU" w:bidi="te-IN"/>
        </w:rPr>
      </w:pPr>
      <w:r w:rsidRPr="003C467C">
        <w:rPr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</w:t>
      </w:r>
      <w:r w:rsidR="002A5906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абрать ребенка  из </w:t>
      </w:r>
      <w:r w:rsidR="002A5906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lastRenderedPageBreak/>
        <w:t>3.3.  О возможном отсутствии ребенка  необходимо предупреждать воспитателя группы. После перенесенного заболевания, а также отсутствия бо</w:t>
      </w:r>
      <w:r w:rsidR="003C467C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лее 5 дней детей принимают в </w:t>
      </w:r>
      <w:r w:rsidR="003C467C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дошкольную группу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только при наличии  справки о выздоровлении.</w:t>
      </w:r>
    </w:p>
    <w:p w:rsidR="00884FAE" w:rsidRPr="003C467C" w:rsidRDefault="003C467C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3.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4</w:t>
      </w:r>
      <w:r w:rsidR="00884FAE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884FAE" w:rsidRPr="003C467C" w:rsidRDefault="003C467C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3.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="00884FAE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  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 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ab/>
        <w:t>группе</w:t>
      </w:r>
      <w:r w:rsidR="00884FAE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884FAE" w:rsidRPr="003C467C" w:rsidRDefault="003C467C" w:rsidP="001F40E8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3.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6</w:t>
      </w:r>
      <w:r w:rsidR="00884FAE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884FAE" w:rsidRPr="003C467C" w:rsidRDefault="00884FAE" w:rsidP="001F40E8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3</w:t>
      </w:r>
      <w:r w:rsidR="003C467C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  <w:r w:rsidR="003C467C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  Родители (законные представители)</w:t>
      </w:r>
      <w:r w:rsidR="003C467C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обязаны приводить ребенка в </w:t>
      </w:r>
      <w:r w:rsidR="003C467C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дошкольную группу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здоровым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884FAE" w:rsidRPr="003C467C" w:rsidRDefault="003C467C" w:rsidP="001F40E8">
      <w:pPr>
        <w:shd w:val="clear" w:color="auto" w:fill="FFFFFF"/>
        <w:ind w:left="567" w:hanging="567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3.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="00884FAE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.   В случае длит</w:t>
      </w:r>
      <w:r w:rsidR="001F40E8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ельного отсутствия ребенка в </w:t>
      </w:r>
      <w:r w:rsidR="001F40E8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 группе МОБУ СОШ с. Белое Озеро</w:t>
      </w:r>
      <w:r w:rsidR="00884FAE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по каким-либо обстоятельствам необходимо написать 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заявление на имя </w:t>
      </w:r>
      <w:r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старшего воспитателя </w:t>
      </w:r>
      <w:r w:rsidR="00884FAE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о сохранении места за ребенком с указанием периода отсутствия ребенка и причины.</w:t>
      </w:r>
    </w:p>
    <w:p w:rsidR="00884FAE" w:rsidRPr="003C467C" w:rsidRDefault="00884FAE" w:rsidP="001F40E8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884FAE" w:rsidRPr="003C467C" w:rsidRDefault="003C467C" w:rsidP="001F40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Verdana" w:hAnsi="Verdana"/>
          <w:i w:val="0"/>
          <w:color w:val="000000"/>
          <w:sz w:val="24"/>
          <w:szCs w:val="24"/>
          <w:lang w:eastAsia="tt-RU" w:bidi="te-IN"/>
        </w:rPr>
      </w:pPr>
      <w:r w:rsidRPr="003C467C">
        <w:rPr>
          <w:bCs/>
          <w:i w:val="0"/>
          <w:color w:val="000000"/>
          <w:sz w:val="24"/>
          <w:szCs w:val="24"/>
          <w:lang w:val="ru-RU" w:eastAsia="tt-RU" w:bidi="te-IN"/>
        </w:rPr>
        <w:t>4.</w:t>
      </w:r>
      <w:r w:rsidR="00884FAE" w:rsidRPr="003C467C">
        <w:rPr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884FAE" w:rsidRPr="003C467C" w:rsidRDefault="00884FAE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4.1.  Основу режима составляет установленный распорядок сна и бодрствования, приемов пищи, гигиенических и оздоро</w:t>
      </w:r>
      <w:r w:rsidR="001F40E8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вительных процедур, </w:t>
      </w:r>
      <w:r w:rsidR="001F40E8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организованной образовательной деятельности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</w:t>
      </w:r>
      <w:r w:rsidR="001F40E8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(далее </w:t>
      </w:r>
      <w:r w:rsidR="001F40E8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О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ОД), прогулок и самостоятельной деятельности воспитанников.</w:t>
      </w:r>
    </w:p>
    <w:p w:rsidR="00884FAE" w:rsidRPr="001F40E8" w:rsidRDefault="00884FAE" w:rsidP="001F40E8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4.2.  Организация воспитательно</w:t>
      </w:r>
      <w:r w:rsidR="003C467C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-образовательного процесса в </w:t>
      </w:r>
      <w:r w:rsidR="003C467C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 группе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  соответствует </w:t>
      </w:r>
      <w:r w:rsidR="001F40E8">
        <w:rPr>
          <w:b w:val="0"/>
          <w:bCs/>
          <w:i w:val="0"/>
          <w:color w:val="000000"/>
          <w:sz w:val="24"/>
          <w:szCs w:val="24"/>
          <w:lang w:eastAsia="tt-RU" w:bidi="te-IN"/>
        </w:rPr>
        <w:t>требованиям СанПиН 2.4.</w:t>
      </w:r>
      <w:r w:rsidR="001F40E8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.3648-20</w:t>
      </w:r>
    </w:p>
    <w:p w:rsidR="00884FAE" w:rsidRPr="003C467C" w:rsidRDefault="00884FAE" w:rsidP="001F40E8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4.2.  Спорные и конфликтные ситуации нужно разрешать только в отсутствии детей.</w:t>
      </w:r>
    </w:p>
    <w:p w:rsidR="00884FAE" w:rsidRPr="003C467C" w:rsidRDefault="00884FAE" w:rsidP="001F40E8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4.3.   При возникновении вопросов по организации воспитательно-образовательного пр</w:t>
      </w:r>
      <w:r w:rsidR="003C467C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оцесса, пребыванию ребенка в </w:t>
      </w:r>
      <w:r w:rsidR="003C467C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дошкольной группе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родителям (законным представителям) следует обсудить это с воспитателями гр</w:t>
      </w:r>
      <w:r w:rsidR="003C467C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уппы и (или) с руководством </w:t>
      </w:r>
      <w:r w:rsidR="003C467C" w:rsidRPr="003C467C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дошкольной группы </w:t>
      </w:r>
      <w:r w:rsidR="003C467C"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>(</w:t>
      </w:r>
      <w:r w:rsidRPr="003C467C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старший воспитатель).</w:t>
      </w:r>
    </w:p>
    <w:p w:rsidR="00F95604" w:rsidRPr="003C467C" w:rsidRDefault="00F95604" w:rsidP="001F40E8">
      <w:pPr>
        <w:jc w:val="both"/>
        <w:rPr>
          <w:b w:val="0"/>
          <w:sz w:val="24"/>
          <w:szCs w:val="24"/>
        </w:rPr>
      </w:pPr>
    </w:p>
    <w:sectPr w:rsidR="00F95604" w:rsidRPr="003C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B"/>
    <w:rsid w:val="00020308"/>
    <w:rsid w:val="00092989"/>
    <w:rsid w:val="001F40E8"/>
    <w:rsid w:val="002A5906"/>
    <w:rsid w:val="003C467C"/>
    <w:rsid w:val="00517917"/>
    <w:rsid w:val="0071265C"/>
    <w:rsid w:val="00884FAE"/>
    <w:rsid w:val="00A46F1D"/>
    <w:rsid w:val="00D402DB"/>
    <w:rsid w:val="00D86457"/>
    <w:rsid w:val="00E76C67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E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E76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6C67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paragraph" w:styleId="a4">
    <w:name w:val="No Spacing"/>
    <w:uiPriority w:val="1"/>
    <w:qFormat/>
    <w:rsid w:val="00E76C6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E76C67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rsid w:val="00E76C6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E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E76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6C67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paragraph" w:styleId="a4">
    <w:name w:val="No Spacing"/>
    <w:uiPriority w:val="1"/>
    <w:qFormat/>
    <w:rsid w:val="00E76C6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E76C67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rsid w:val="00E76C6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2021-02-20T06:23:00Z</cp:lastPrinted>
  <dcterms:created xsi:type="dcterms:W3CDTF">2018-01-27T12:12:00Z</dcterms:created>
  <dcterms:modified xsi:type="dcterms:W3CDTF">2021-02-20T06:24:00Z</dcterms:modified>
</cp:coreProperties>
</file>